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AD10" w14:textId="77777777" w:rsidR="0087625D" w:rsidRPr="006E6965" w:rsidRDefault="0087625D" w:rsidP="0087625D">
      <w:pPr>
        <w:shd w:val="clear" w:color="auto" w:fill="FCFCFC"/>
        <w:spacing w:after="0" w:line="240" w:lineRule="auto"/>
        <w:jc w:val="center"/>
        <w:textAlignment w:val="baseline"/>
        <w:rPr>
          <w:rFonts w:ascii="Droid Arabic Kufi" w:eastAsia="Times New Roman" w:hAnsi="Droid Arabic Kufi" w:cs="Times New Roman"/>
          <w:color w:val="000000"/>
          <w:sz w:val="27"/>
          <w:szCs w:val="28"/>
          <w:lang w:eastAsia="en-GB"/>
        </w:rPr>
      </w:pPr>
      <w:r w:rsidRPr="006E6965">
        <w:rPr>
          <w:rFonts w:ascii="inherit" w:eastAsia="Times New Roman" w:hAnsi="inherit" w:cs="Times New Roman"/>
          <w:b/>
          <w:bCs/>
          <w:color w:val="000000"/>
          <w:sz w:val="27"/>
          <w:szCs w:val="28"/>
          <w:bdr w:val="none" w:sz="0" w:space="0" w:color="auto" w:frame="1"/>
          <w:rtl/>
          <w:lang w:eastAsia="en-GB"/>
        </w:rPr>
        <w:t>إستطلاع رأي الأداريين فى نظم التقويم والإمتحانات بالكلية</w:t>
      </w:r>
    </w:p>
    <w:p w14:paraId="71ED369F" w14:textId="77777777" w:rsidR="0087625D" w:rsidRPr="006E6965" w:rsidRDefault="0087625D" w:rsidP="0087625D">
      <w:pPr>
        <w:shd w:val="clear" w:color="auto" w:fill="FCFCFC"/>
        <w:spacing w:after="0" w:line="240" w:lineRule="auto"/>
        <w:textAlignment w:val="baseline"/>
        <w:rPr>
          <w:rFonts w:ascii="Droid Arabic Kufi" w:eastAsia="Times New Roman" w:hAnsi="Droid Arabic Kufi" w:cs="Times New Roman"/>
          <w:color w:val="000000"/>
          <w:sz w:val="25"/>
          <w:szCs w:val="24"/>
          <w:rtl/>
          <w:lang w:eastAsia="en-GB"/>
        </w:rPr>
      </w:pPr>
      <w:r w:rsidRPr="006E6965">
        <w:rPr>
          <w:rFonts w:ascii="inherit" w:eastAsia="Times New Roman" w:hAnsi="inherit" w:cs="Times New Roman"/>
          <w:b/>
          <w:bCs/>
          <w:color w:val="000000"/>
          <w:sz w:val="25"/>
          <w:szCs w:val="24"/>
          <w:u w:val="single"/>
          <w:bdr w:val="none" w:sz="0" w:space="0" w:color="auto" w:frame="1"/>
          <w:rtl/>
          <w:lang w:eastAsia="en-GB"/>
        </w:rPr>
        <w:t>معلومات أساسية:</w:t>
      </w:r>
    </w:p>
    <w:p w14:paraId="34555C9C" w14:textId="77777777" w:rsidR="0087625D" w:rsidRPr="006E6965" w:rsidRDefault="0087625D" w:rsidP="0087625D">
      <w:pPr>
        <w:shd w:val="clear" w:color="auto" w:fill="FCFCFC"/>
        <w:spacing w:after="0" w:line="480" w:lineRule="auto"/>
        <w:ind w:right="-709"/>
        <w:textAlignment w:val="baseline"/>
        <w:rPr>
          <w:rFonts w:ascii="Droid Arabic Kufi" w:eastAsia="Times New Roman" w:hAnsi="Droid Arabic Kufi" w:cs="Times New Roman"/>
          <w:color w:val="000000"/>
          <w:sz w:val="25"/>
          <w:szCs w:val="24"/>
          <w:rtl/>
          <w:lang w:eastAsia="en-GB"/>
        </w:rPr>
      </w:pPr>
      <w:r w:rsidRPr="006E6965">
        <w:rPr>
          <w:rFonts w:ascii="inherit" w:eastAsia="Times New Roman" w:hAnsi="inherit" w:cs="Times New Roman"/>
          <w:b/>
          <w:bCs/>
          <w:color w:val="000000"/>
          <w:sz w:val="25"/>
          <w:szCs w:val="24"/>
          <w:bdr w:val="none" w:sz="0" w:space="0" w:color="auto" w:frame="1"/>
          <w:rtl/>
          <w:lang w:eastAsia="en-GB"/>
        </w:rPr>
        <w:t>  الجامعة:</w:t>
      </w:r>
      <w:r w:rsidRPr="006E6965">
        <w:rPr>
          <w:rFonts w:ascii="inherit" w:eastAsia="Times New Roman" w:hAnsi="inherit" w:cs="Times New Roman" w:hint="cs"/>
          <w:b/>
          <w:bCs/>
          <w:color w:val="000000"/>
          <w:sz w:val="25"/>
          <w:szCs w:val="24"/>
          <w:bdr w:val="none" w:sz="0" w:space="0" w:color="auto" w:frame="1"/>
          <w:rtl/>
          <w:lang w:eastAsia="en-GB"/>
        </w:rPr>
        <w:t xml:space="preserve">  مدينة السادات </w:t>
      </w:r>
      <w:r w:rsidRPr="006E6965">
        <w:rPr>
          <w:rFonts w:ascii="inherit" w:eastAsia="Times New Roman" w:hAnsi="inherit" w:cs="Times New Roman"/>
          <w:b/>
          <w:bCs/>
          <w:color w:val="000000"/>
          <w:sz w:val="25"/>
          <w:szCs w:val="24"/>
          <w:bdr w:val="none" w:sz="0" w:space="0" w:color="auto" w:frame="1"/>
          <w:rtl/>
          <w:lang w:eastAsia="en-GB"/>
        </w:rPr>
        <w:t>           الكلية:…………… القسم: …………….. الدرجة الوظيفية:…………….          </w:t>
      </w:r>
    </w:p>
    <w:tbl>
      <w:tblPr>
        <w:bidiVisual/>
        <w:tblW w:w="989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5795"/>
        <w:gridCol w:w="1242"/>
        <w:gridCol w:w="849"/>
        <w:gridCol w:w="1245"/>
      </w:tblGrid>
      <w:tr w:rsidR="0087625D" w:rsidRPr="00562D67" w14:paraId="48C97329" w14:textId="77777777" w:rsidTr="0087625D">
        <w:trPr>
          <w:trHeight w:val="20"/>
          <w:tblHeader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EA769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93FB6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 </w:t>
            </w:r>
            <w:r>
              <w:rPr>
                <w:rFonts w:ascii="inherit" w:eastAsia="Times New Roman" w:hAnsi="inherit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العبارة 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DF76B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inherit" w:eastAsia="Times New Roman" w:hAnsi="inherit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موافق </w:t>
            </w:r>
            <w:r w:rsidRPr="00562D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99698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>
              <w:rPr>
                <w:rFonts w:ascii="inherit" w:eastAsia="Times New Roman" w:hAnsi="inherit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محايد </w:t>
            </w:r>
            <w:r w:rsidRPr="00562D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30D14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 </w:t>
            </w:r>
            <w:r>
              <w:rPr>
                <w:rFonts w:ascii="inherit" w:eastAsia="Times New Roman" w:hAnsi="inherit" w:cs="Times New Roman" w:hint="cs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 xml:space="preserve">غير موافق </w:t>
            </w:r>
          </w:p>
        </w:tc>
      </w:tr>
      <w:tr w:rsidR="0087625D" w:rsidRPr="00562D67" w14:paraId="6E825E3A" w14:textId="77777777" w:rsidTr="0087625D">
        <w:trPr>
          <w:trHeight w:val="20"/>
        </w:trPr>
        <w:tc>
          <w:tcPr>
            <w:tcW w:w="989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3BCE4" w14:textId="77777777" w:rsidR="0087625D" w:rsidRPr="00562D67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 إدارة عملية التقويم</w:t>
            </w:r>
          </w:p>
        </w:tc>
      </w:tr>
      <w:tr w:rsidR="0087625D" w:rsidRPr="00562D67" w14:paraId="113B8C46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5CA63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2006C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اللوائح والقوانين المحدثة المنظمة لعملية القياس والتقويم متاحة ورقيا والكترونيا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6FB83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BA6FB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1D595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56BA78E7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1166C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60187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يوجود خطة لسير الإمتحانات من حيث الضوابط/ القواعد المنظمة لذلك (تحديد موعد وأماكن عقد الامتحانات- أرقام الجلوس – تجهيز القاعات – تجهيز أوراق الإجابة ………..)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57F25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B85E2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C07F8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14838BAE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D1E84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89DAC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توجد قواعد معتمدة ومعلنة للعمل بالكنترولات ( تسليم – تسلُّم – رصد – تيسير – تظلمات الطلاب).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5A2A9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DD256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AF5C6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2C868D35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24CCF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95653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توجود معايير معتمدة ومعلنة لاختيار القائمين على عملية التقويم (رؤساء الكنترولات ـ أعضاء الكنترولات ـ رؤساء لجان الامتحانات ـ الملاحظين – المراقبين).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17FAD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BDB4C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8EF71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58A47F85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3E4D9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5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F3453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يوجد خطة إدارة الأزمات فى اثناء انعقاد الأمتحانات.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6FF51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D6B84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2946A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4C849F50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D096D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F7AF5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توجد أساليب غير تقليدية لمراقبة الامتحانات (مثل نظام كاميرات للمراقبة)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CD31B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BA54C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1436D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4206FE62" w14:textId="77777777" w:rsidTr="0087625D">
        <w:trPr>
          <w:trHeight w:val="20"/>
        </w:trPr>
        <w:tc>
          <w:tcPr>
            <w:tcW w:w="989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09D80" w14:textId="77777777" w:rsidR="0087625D" w:rsidRPr="00562D67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تنفيذ عملية التقويم ومتابعتها:</w:t>
            </w:r>
          </w:p>
        </w:tc>
      </w:tr>
      <w:tr w:rsidR="0087625D" w:rsidRPr="00562D67" w14:paraId="0F4B82AB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9C900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0BED9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يوجد دليل لتقويم (معلن ومعتمد) يتضمن القواعد المنظمة للإمتحانات لأعضاء هيئة التدريس والطلاب والإداريين، يوزع على الطلاب بأنتظام سنوياً.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64700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E9F5E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4C739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61E996AD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08D00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8</w:t>
            </w: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E104A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توجد لجنة لمتابعة سير الامتحانات بالكلية (العميد والوكلاء ورؤساء الكنترولات ورؤساء الأقسام) تقوم بمتابعة سير الامتحانات.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3D82C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90267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DEAE9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3A2E1B98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6673A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309FD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يوجد إعلان عن خطة سير الامتحانات بالكلية (نسخة ورقية – الموقع الإلكتروني للوحدة أو الكلية).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31AA9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280AA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EC73C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078C2B85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5650C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10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23422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تعقد امتحانات الشفوية وفق لجان مشكلة وبإجراءات معلنة.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6CDB8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F1616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F28C6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36376DE1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E3CE6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30424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تعقد الأمتحانات التطبيقية / العملية فى الأماكن المخصصة لها.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2C8F3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3CD05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D223D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0A68AD39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F23EA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lastRenderedPageBreak/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12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16CF3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وجود مواصفات الورقة الامتحانية من حيث الشكل (نموذج مراجعة قائمة ملاحظات).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D6ECE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0CE72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CBDC3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274BDE6E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A0CD7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13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B8998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يتم الألتزام بالقانون فى حالات الغش أثناء الأمتحانات.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A5EDE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62B89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10C27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6033645C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0E686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14</w:t>
            </w: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85DDF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أماكن عقد الإمتحانات بالكلية مناسبة من حيث الإضاءة والتهوية والهدوء وسعة المكان: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620E1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85505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26F45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58B5D2C4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E0367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15</w:t>
            </w: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5420F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يوزع استبيان عن رضا الطلاب وأعضاء هيئة التدريس والهيئة المعاونة، عن إجراءات ونظم التقويم.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429C5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328D5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24B0C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4F3F67D0" w14:textId="77777777" w:rsidTr="0087625D">
        <w:trPr>
          <w:trHeight w:val="20"/>
        </w:trPr>
        <w:tc>
          <w:tcPr>
            <w:tcW w:w="989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38703" w14:textId="77777777" w:rsidR="0087625D" w:rsidRPr="00562D67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إعلان نتائج التقويم:</w:t>
            </w:r>
          </w:p>
        </w:tc>
      </w:tr>
      <w:tr w:rsidR="0087625D" w:rsidRPr="00562D67" w14:paraId="24491F3C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E7BB7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16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CFD8F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يتم إعلان النتائج بأساليب عديدة (الموقع الإلكتروني – هاتف محمول – نسخ ورقية).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84E3C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E343C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68C81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4B60FE25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009A1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17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E2E3E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يوجد إجراءات التعامل مع تظلمات الطلاب معتمدة ومعلنة.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0E8AC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AFAC1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2AA03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1BECBAE4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2AF1A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18</w:t>
            </w: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4543B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يتم الرد على تظلمات الطلاب فى الزمن القانونى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048D4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6CE5A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7044D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7BA033B7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A8A27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19</w:t>
            </w: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2E563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يتم اخطار الطالب رسيمباً عن نتيجة تظلمه بشفافية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70466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0733B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15E6B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5C980EF5" w14:textId="77777777" w:rsidTr="0087625D">
        <w:trPr>
          <w:trHeight w:val="20"/>
        </w:trPr>
        <w:tc>
          <w:tcPr>
            <w:tcW w:w="9899" w:type="dxa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CF5A1" w14:textId="77777777" w:rsidR="0087625D" w:rsidRPr="00562D67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rtl/>
                <w:lang w:eastAsia="en-GB"/>
              </w:rPr>
              <w:t>تحليل نتائج تقييم الطلاب بالكلية</w:t>
            </w: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:</w:t>
            </w:r>
          </w:p>
        </w:tc>
      </w:tr>
      <w:tr w:rsidR="0087625D" w:rsidRPr="00562D67" w14:paraId="2CBF7BEB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2B54E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20</w:t>
            </w: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2452E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توجد إحصائيات نتائج الطلاب في نهاية اكل فصل دراسي.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4D95D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3B4F5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1CB41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07F249B7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1B139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21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8C327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يوجد تقارير حول مدى صعوبة/ سهولة كل أمتحان بناء على أداء الطلاب.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39B24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3841B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FB2FB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4B2F0119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2A5B4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22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BDB63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يوجد بالكلية تغذية راجعة  لأعضاء هيئة التدريس بناء على نتائج تحليل الامتحانات.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C1525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3FE6A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402E0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3E2B902B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9FEFC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23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800C2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يوجد مقارنة لنتائج التقویم على فترات زمنیة لرصد التغیر في مستوى الأداء.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1EBF1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551BE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DD406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  <w:tr w:rsidR="0087625D" w:rsidRPr="00562D67" w14:paraId="6BDED1D9" w14:textId="77777777" w:rsidTr="0087625D">
        <w:trPr>
          <w:trHeight w:val="20"/>
        </w:trPr>
        <w:tc>
          <w:tcPr>
            <w:tcW w:w="77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69EFC" w14:textId="77777777" w:rsidR="0087625D" w:rsidRPr="006E6965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 </w:t>
            </w:r>
            <w:r w:rsidRPr="006E696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en-GB"/>
              </w:rPr>
              <w:t>24</w:t>
            </w:r>
          </w:p>
        </w:tc>
        <w:tc>
          <w:tcPr>
            <w:tcW w:w="6000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DE976" w14:textId="77777777" w:rsidR="0087625D" w:rsidRPr="006E6965" w:rsidRDefault="0087625D" w:rsidP="00F2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</w:pPr>
            <w:r w:rsidRPr="006E69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en-GB"/>
              </w:rPr>
              <w:t>هناك إجراءات تصحيحة بناء على تحليل نتائج التقويم لكل مقرر.</w:t>
            </w:r>
          </w:p>
        </w:tc>
        <w:tc>
          <w:tcPr>
            <w:tcW w:w="125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22B63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59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72E70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  <w:tc>
          <w:tcPr>
            <w:tcW w:w="126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D3E60" w14:textId="77777777" w:rsidR="0087625D" w:rsidRPr="00562D67" w:rsidRDefault="0087625D" w:rsidP="00F20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562D67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  <w:t> </w:t>
            </w:r>
          </w:p>
        </w:tc>
      </w:tr>
    </w:tbl>
    <w:p w14:paraId="5E255E07" w14:textId="77777777" w:rsidR="0087625D" w:rsidRPr="00562D67" w:rsidRDefault="0087625D" w:rsidP="0087625D">
      <w:pPr>
        <w:shd w:val="clear" w:color="auto" w:fill="FCFCFC"/>
        <w:spacing w:after="0" w:line="240" w:lineRule="auto"/>
        <w:textAlignment w:val="baseline"/>
        <w:rPr>
          <w:rFonts w:ascii="Droid Arabic Kufi" w:eastAsia="Times New Roman" w:hAnsi="Droid Arabic Kufi" w:cs="Times New Roman"/>
          <w:color w:val="000000"/>
          <w:sz w:val="21"/>
          <w:szCs w:val="21"/>
          <w:rtl/>
          <w:lang w:eastAsia="en-GB"/>
        </w:rPr>
      </w:pPr>
      <w:r w:rsidRPr="00562D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rtl/>
          <w:lang w:eastAsia="en-GB"/>
        </w:rPr>
        <w:t>أي أقتراحات أو ملاحظات لتطوير عملية التقويم بالكلية:</w:t>
      </w:r>
    </w:p>
    <w:p w14:paraId="5A951778" w14:textId="77777777" w:rsidR="0087625D" w:rsidRPr="00562D67" w:rsidRDefault="0087625D" w:rsidP="0087625D">
      <w:pPr>
        <w:shd w:val="clear" w:color="auto" w:fill="FCFCFC"/>
        <w:spacing w:after="0" w:line="240" w:lineRule="auto"/>
        <w:textAlignment w:val="baseline"/>
        <w:rPr>
          <w:rFonts w:ascii="Droid Arabic Kufi" w:eastAsia="Times New Roman" w:hAnsi="Droid Arabic Kufi" w:cs="Times New Roman"/>
          <w:color w:val="000000"/>
          <w:sz w:val="21"/>
          <w:szCs w:val="21"/>
          <w:rtl/>
          <w:lang w:eastAsia="en-GB"/>
        </w:rPr>
      </w:pPr>
      <w:r w:rsidRPr="00562D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rtl/>
          <w:lang w:eastAsia="en-GB"/>
        </w:rPr>
        <w:t>………………………………………………………………………………</w:t>
      </w:r>
    </w:p>
    <w:p w14:paraId="6D08C43E" w14:textId="4EC0BE8D" w:rsidR="009B6386" w:rsidRPr="0087625D" w:rsidRDefault="009B6386" w:rsidP="0087625D">
      <w:pPr>
        <w:rPr>
          <w:rtl/>
        </w:rPr>
      </w:pPr>
      <w:bookmarkStart w:id="0" w:name="_GoBack"/>
      <w:bookmarkEnd w:id="0"/>
    </w:p>
    <w:sectPr w:rsidR="009B6386" w:rsidRPr="0087625D" w:rsidSect="0087625D">
      <w:headerReference w:type="default" r:id="rId8"/>
      <w:footerReference w:type="default" r:id="rId9"/>
      <w:pgSz w:w="11906" w:h="16838" w:code="9"/>
      <w:pgMar w:top="2488" w:right="991" w:bottom="994" w:left="709" w:header="547" w:footer="73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782EA" w14:textId="77777777" w:rsidR="003B4391" w:rsidRDefault="003B4391" w:rsidP="00B00D8A">
      <w:pPr>
        <w:spacing w:after="0" w:line="240" w:lineRule="auto"/>
      </w:pPr>
      <w:r>
        <w:separator/>
      </w:r>
    </w:p>
  </w:endnote>
  <w:endnote w:type="continuationSeparator" w:id="0">
    <w:p w14:paraId="42373FDC" w14:textId="77777777" w:rsidR="003B4391" w:rsidRDefault="003B4391" w:rsidP="00B0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Arabic Kufi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5852A" w14:textId="1856CF2C" w:rsidR="00473CC7" w:rsidRDefault="00456455" w:rsidP="00473CC7">
    <w:pPr>
      <w:pStyle w:val="Footer"/>
      <w:bidi w:val="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455750" wp14:editId="7C4C5B48">
              <wp:simplePos x="0" y="0"/>
              <wp:positionH relativeFrom="column">
                <wp:posOffset>16510</wp:posOffset>
              </wp:positionH>
              <wp:positionV relativeFrom="paragraph">
                <wp:posOffset>69850</wp:posOffset>
              </wp:positionV>
              <wp:extent cx="6326505" cy="0"/>
              <wp:effectExtent l="6985" t="12700" r="10160" b="635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65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24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3pt;margin-top:5.5pt;width:498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" strokeweight="1pt"/>
          </w:pict>
        </mc:Fallback>
      </mc:AlternateContent>
    </w: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7"/>
      <w:gridCol w:w="5067"/>
    </w:tblGrid>
    <w:tr w:rsidR="00473CC7" w14:paraId="5705DC19" w14:textId="77777777" w:rsidTr="00C7508F">
      <w:tc>
        <w:tcPr>
          <w:tcW w:w="5067" w:type="dxa"/>
        </w:tcPr>
        <w:p w14:paraId="79B2781E" w14:textId="77777777" w:rsid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جامعة </w:t>
          </w:r>
          <w:r>
            <w:rPr>
              <w:rFonts w:hint="cs"/>
              <w:rtl/>
              <w:lang w:bidi="ar-EG"/>
            </w:rPr>
            <w:t>مدينة السادات</w:t>
          </w:r>
        </w:p>
        <w:p w14:paraId="4EB70B43" w14:textId="77777777" w:rsidR="00473CC7" w:rsidRDefault="00473CC7" w:rsidP="00E42BCC">
          <w:pPr>
            <w:pStyle w:val="Footer"/>
            <w:rPr>
              <w:lang w:bidi="ar-EG"/>
            </w:rPr>
          </w:pPr>
          <w:r>
            <w:rPr>
              <w:rFonts w:hint="cs"/>
              <w:rtl/>
              <w:lang w:bidi="ar-EG"/>
            </w:rPr>
            <w:t xml:space="preserve">بريد إلكتروني : </w:t>
          </w:r>
          <w:hyperlink r:id="rId1" w:history="1">
            <w:r w:rsidR="00E42BCC" w:rsidRPr="008571EB">
              <w:rPr>
                <w:rStyle w:val="Hyperlink"/>
                <w:lang w:bidi="ar-EG"/>
              </w:rPr>
              <w:t>mac@usc.edu.eg</w:t>
            </w:r>
          </w:hyperlink>
        </w:p>
        <w:p w14:paraId="5F37E6A0" w14:textId="77777777" w:rsidR="00473CC7" w:rsidRDefault="00473CC7" w:rsidP="00E42BCC">
          <w:pPr>
            <w:pStyle w:val="Footer"/>
            <w:rPr>
              <w:lang w:bidi="ar-EG"/>
            </w:rPr>
          </w:pPr>
          <w:r>
            <w:rPr>
              <w:rFonts w:hint="cs"/>
              <w:rtl/>
              <w:lang w:bidi="ar-EG"/>
            </w:rPr>
            <w:t xml:space="preserve">الموقع الإلكتروني : </w:t>
          </w:r>
          <w:hyperlink r:id="rId2" w:history="1">
            <w:r w:rsidR="00E42BCC" w:rsidRPr="008571EB">
              <w:rPr>
                <w:rStyle w:val="Hyperlink"/>
                <w:lang w:bidi="ar-EG"/>
              </w:rPr>
              <w:t>http://mac.usc.edu.eg</w:t>
            </w:r>
          </w:hyperlink>
        </w:p>
      </w:tc>
      <w:tc>
        <w:tcPr>
          <w:tcW w:w="5067" w:type="dxa"/>
        </w:tcPr>
        <w:p w14:paraId="7E97676E" w14:textId="77777777" w:rsid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هاتف : 2603206 </w:t>
          </w:r>
          <w:r>
            <w:rPr>
              <w:rtl/>
              <w:lang w:bidi="ar-EG"/>
            </w:rPr>
            <w:t>–</w:t>
          </w:r>
          <w:r>
            <w:rPr>
              <w:rFonts w:hint="cs"/>
              <w:rtl/>
              <w:lang w:bidi="ar-EG"/>
            </w:rPr>
            <w:t xml:space="preserve"> 048</w:t>
          </w:r>
        </w:p>
        <w:p w14:paraId="1167E8F7" w14:textId="77777777" w:rsid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 xml:space="preserve">فاكس : 2603206 </w:t>
          </w:r>
          <w:r>
            <w:rPr>
              <w:rtl/>
              <w:lang w:bidi="ar-EG"/>
            </w:rPr>
            <w:t>–</w:t>
          </w:r>
          <w:r>
            <w:rPr>
              <w:rFonts w:hint="cs"/>
              <w:rtl/>
              <w:lang w:bidi="ar-EG"/>
            </w:rPr>
            <w:t xml:space="preserve"> 048</w:t>
          </w:r>
        </w:p>
        <w:p w14:paraId="5A6104E6" w14:textId="77777777" w:rsidR="00473CC7" w:rsidRPr="00473CC7" w:rsidRDefault="00473CC7" w:rsidP="00473CC7">
          <w:pPr>
            <w:pStyle w:val="Footer"/>
            <w:rPr>
              <w:rtl/>
              <w:lang w:bidi="ar-EG"/>
            </w:rPr>
          </w:pPr>
          <w:r>
            <w:rPr>
              <w:rFonts w:hint="cs"/>
              <w:rtl/>
              <w:lang w:bidi="ar-EG"/>
            </w:rPr>
            <w:t>كود بريدي : 32897</w:t>
          </w:r>
        </w:p>
      </w:tc>
    </w:tr>
  </w:tbl>
  <w:p w14:paraId="16D97E2E" w14:textId="77777777" w:rsidR="00473CC7" w:rsidRDefault="00473CC7" w:rsidP="0047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6D1B4" w14:textId="77777777" w:rsidR="003B4391" w:rsidRDefault="003B4391" w:rsidP="00B00D8A">
      <w:pPr>
        <w:spacing w:after="0" w:line="240" w:lineRule="auto"/>
      </w:pPr>
      <w:r>
        <w:separator/>
      </w:r>
    </w:p>
  </w:footnote>
  <w:footnote w:type="continuationSeparator" w:id="0">
    <w:p w14:paraId="1AF9747D" w14:textId="77777777" w:rsidR="003B4391" w:rsidRDefault="003B4391" w:rsidP="00B0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A117" w14:textId="7C1D93C4" w:rsidR="0049647D" w:rsidRDefault="0049647D" w:rsidP="00104C3C">
    <w:pPr>
      <w:pStyle w:val="Header"/>
      <w:rPr>
        <w:sz w:val="24"/>
        <w:szCs w:val="24"/>
        <w:rtl/>
        <w:lang w:bidi="ar-EG"/>
      </w:rPr>
    </w:pPr>
  </w:p>
  <w:p w14:paraId="5CB7C0A7" w14:textId="15BACF40" w:rsidR="0049647D" w:rsidRDefault="001B2AA4" w:rsidP="00104C3C">
    <w:pPr>
      <w:pStyle w:val="Header"/>
      <w:rPr>
        <w:sz w:val="24"/>
        <w:szCs w:val="24"/>
        <w:rtl/>
        <w:lang w:bidi="ar-EG"/>
      </w:rPr>
    </w:pPr>
    <w:r>
      <w:rPr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12CDCDEA" wp14:editId="0664621E">
          <wp:simplePos x="0" y="0"/>
          <wp:positionH relativeFrom="column">
            <wp:posOffset>5829300</wp:posOffset>
          </wp:positionH>
          <wp:positionV relativeFrom="paragraph">
            <wp:posOffset>15240</wp:posOffset>
          </wp:positionV>
          <wp:extent cx="676275" cy="704850"/>
          <wp:effectExtent l="0" t="0" r="0" b="0"/>
          <wp:wrapThrough wrapText="bothSides">
            <wp:wrapPolygon edited="0">
              <wp:start x="6693" y="0"/>
              <wp:lineTo x="0" y="2919"/>
              <wp:lineTo x="0" y="15178"/>
              <wp:lineTo x="2434" y="18681"/>
              <wp:lineTo x="6085" y="21016"/>
              <wp:lineTo x="6693" y="21016"/>
              <wp:lineTo x="14603" y="21016"/>
              <wp:lineTo x="15211" y="21016"/>
              <wp:lineTo x="18862" y="18681"/>
              <wp:lineTo x="21296" y="15178"/>
              <wp:lineTo x="21296" y="2919"/>
              <wp:lineTo x="14603" y="0"/>
              <wp:lineTo x="6693" y="0"/>
            </wp:wrapPolygon>
          </wp:wrapThrough>
          <wp:docPr id="8" name="Picture 8" descr="I:\Logos\USC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s\USC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2DF501F6" wp14:editId="77C20EF3">
          <wp:simplePos x="0" y="0"/>
          <wp:positionH relativeFrom="column">
            <wp:posOffset>171451</wp:posOffset>
          </wp:positionH>
          <wp:positionV relativeFrom="paragraph">
            <wp:posOffset>5716</wp:posOffset>
          </wp:positionV>
          <wp:extent cx="781050" cy="781050"/>
          <wp:effectExtent l="0" t="0" r="0" b="0"/>
          <wp:wrapNone/>
          <wp:docPr id="9" name="Picture 9" descr="C:\Users\AFIFI\Desktop\MAC\logo_new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IFI\Desktop\MAC\logo_new - smal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47D">
      <w:rPr>
        <w:rFonts w:hint="cs"/>
        <w:sz w:val="24"/>
        <w:szCs w:val="24"/>
        <w:rtl/>
        <w:lang w:bidi="ar-EG"/>
      </w:rPr>
      <w:t xml:space="preserve">        </w:t>
    </w:r>
  </w:p>
  <w:p w14:paraId="1066A395" w14:textId="04141314" w:rsidR="00081FE9" w:rsidRPr="00C450C2" w:rsidRDefault="001B2AA4" w:rsidP="001B2AA4">
    <w:pPr>
      <w:pStyle w:val="Header"/>
      <w:jc w:val="center"/>
      <w:rPr>
        <w:sz w:val="36"/>
        <w:szCs w:val="36"/>
        <w:rtl/>
        <w:lang w:bidi="ar-EG"/>
      </w:rPr>
    </w:pPr>
    <w:r w:rsidRPr="00C450C2">
      <w:rPr>
        <w:rFonts w:hint="cs"/>
        <w:sz w:val="36"/>
        <w:szCs w:val="36"/>
        <w:rtl/>
        <w:lang w:bidi="ar-EG"/>
      </w:rPr>
      <w:t>جامعة مدينة السادات</w:t>
    </w:r>
  </w:p>
  <w:p w14:paraId="6F2D8275" w14:textId="5A57E04B" w:rsidR="00081FE9" w:rsidRPr="00C450C2" w:rsidRDefault="001B2AA4" w:rsidP="00C450C2">
    <w:pPr>
      <w:pStyle w:val="Header"/>
      <w:tabs>
        <w:tab w:val="clear" w:pos="4153"/>
        <w:tab w:val="clear" w:pos="8306"/>
        <w:tab w:val="left" w:pos="9022"/>
      </w:tabs>
      <w:jc w:val="center"/>
      <w:rPr>
        <w:sz w:val="32"/>
        <w:szCs w:val="32"/>
        <w:rtl/>
        <w:lang w:bidi="ar-EG"/>
      </w:rPr>
    </w:pPr>
    <w:r w:rsidRPr="00C450C2">
      <w:rPr>
        <w:rFonts w:hint="cs"/>
        <w:sz w:val="36"/>
        <w:szCs w:val="36"/>
        <w:rtl/>
        <w:lang w:bidi="ar-EG"/>
      </w:rPr>
      <w:t>مركز القياس والتقويم</w:t>
    </w:r>
  </w:p>
  <w:p w14:paraId="5FB42508" w14:textId="33E8347A" w:rsidR="00081FE9" w:rsidRPr="001B2AA4" w:rsidRDefault="00456455" w:rsidP="001B2AA4">
    <w:pPr>
      <w:pStyle w:val="Header"/>
      <w:rPr>
        <w:sz w:val="20"/>
        <w:szCs w:val="20"/>
        <w:rtl/>
        <w:lang w:bidi="ar-EG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A65CDC" wp14:editId="489FC227">
              <wp:simplePos x="0" y="0"/>
              <wp:positionH relativeFrom="column">
                <wp:posOffset>5543550</wp:posOffset>
              </wp:positionH>
              <wp:positionV relativeFrom="paragraph">
                <wp:posOffset>24130</wp:posOffset>
              </wp:positionV>
              <wp:extent cx="1202690" cy="23749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79D8D" w14:textId="77777777" w:rsidR="00124852" w:rsidRPr="001B2AA4" w:rsidRDefault="00081FE9" w:rsidP="00DB3196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  <w:lang w:bidi="ar-EG"/>
                            </w:rPr>
                          </w:pPr>
                          <w:r w:rsidRPr="001B2AA4">
                            <w:rPr>
                              <w:rFonts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جامعة مدينة السادات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A65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5pt;margin-top:1.9pt;width:94.7pt;height:1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cqsgIAALk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" filled="f" stroked="f">
              <v:textbox style="mso-fit-shape-to-text:t">
                <w:txbxContent>
                  <w:p w14:paraId="46279D8D" w14:textId="77777777" w:rsidR="00124852" w:rsidRPr="001B2AA4" w:rsidRDefault="00081FE9" w:rsidP="00DB3196">
                    <w:pPr>
                      <w:pStyle w:val="Header"/>
                      <w:jc w:val="center"/>
                      <w:rPr>
                        <w:sz w:val="20"/>
                        <w:szCs w:val="20"/>
                        <w:lang w:bidi="ar-EG"/>
                      </w:rPr>
                    </w:pPr>
                    <w:r w:rsidRPr="001B2AA4">
                      <w:rPr>
                        <w:rFonts w:hint="cs"/>
                        <w:sz w:val="20"/>
                        <w:szCs w:val="20"/>
                        <w:rtl/>
                        <w:lang w:bidi="ar-EG"/>
                      </w:rPr>
                      <w:t>جامعة مدينة السادات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1B332" wp14:editId="2ABE8F9A">
              <wp:simplePos x="0" y="0"/>
              <wp:positionH relativeFrom="column">
                <wp:posOffset>1548765</wp:posOffset>
              </wp:positionH>
              <wp:positionV relativeFrom="paragraph">
                <wp:posOffset>236220</wp:posOffset>
              </wp:positionV>
              <wp:extent cx="3243580" cy="0"/>
              <wp:effectExtent l="15240" t="7620" r="8255" b="1143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435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9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1.95pt;margin-top:18.6pt;width:255.4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" strokeweight="1pt"/>
          </w:pict>
        </mc:Fallback>
      </mc:AlternateContent>
    </w:r>
    <w:r>
      <w:rPr>
        <w:noProof/>
        <w:sz w:val="24"/>
        <w:szCs w:val="24"/>
        <w:rtl/>
        <w:lang w:val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E61B332" wp14:editId="4D879EA5">
              <wp:simplePos x="0" y="0"/>
              <wp:positionH relativeFrom="column">
                <wp:posOffset>1548765</wp:posOffset>
              </wp:positionH>
              <wp:positionV relativeFrom="paragraph">
                <wp:posOffset>217170</wp:posOffset>
              </wp:positionV>
              <wp:extent cx="3243580" cy="0"/>
              <wp:effectExtent l="15240" t="7620" r="8255" b="1143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435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58C28B" id="AutoShape 9" o:spid="_x0000_s1026" type="#_x0000_t32" style="position:absolute;margin-left:121.95pt;margin-top:17.1pt;width:255.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" strokeweight="1pt"/>
          </w:pict>
        </mc:Fallback>
      </mc:AlternateContent>
    </w:r>
    <w:r>
      <w:rPr>
        <w:noProof/>
        <w:sz w:val="24"/>
        <w:szCs w:val="24"/>
        <w:rtl/>
        <w:lang w:val="ar-EG" w:bidi="ar-E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4A1DB0" wp14:editId="6809ACE6">
              <wp:simplePos x="0" y="0"/>
              <wp:positionH relativeFrom="column">
                <wp:posOffset>-164465</wp:posOffset>
              </wp:positionH>
              <wp:positionV relativeFrom="paragraph">
                <wp:posOffset>62230</wp:posOffset>
              </wp:positionV>
              <wp:extent cx="1430020" cy="237490"/>
              <wp:effectExtent l="0" t="0" r="127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002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BA42C" w14:textId="77777777" w:rsidR="001B2AA4" w:rsidRPr="001B2AA4" w:rsidRDefault="001B2AA4" w:rsidP="001B2AA4">
                          <w:pPr>
                            <w:pStyle w:val="Header"/>
                            <w:jc w:val="center"/>
                            <w:rPr>
                              <w:sz w:val="20"/>
                              <w:szCs w:val="20"/>
                              <w:rtl/>
                              <w:lang w:bidi="ar-EG"/>
                            </w:rPr>
                          </w:pPr>
                          <w:r w:rsidRPr="001B2AA4">
                            <w:rPr>
                              <w:rFonts w:hint="cs"/>
                              <w:sz w:val="20"/>
                              <w:szCs w:val="20"/>
                              <w:rtl/>
                              <w:lang w:bidi="ar-EG"/>
                            </w:rPr>
                            <w:t xml:space="preserve">مركز </w:t>
                          </w:r>
                          <w:r w:rsidRPr="001B2AA4">
                            <w:rPr>
                              <w:rFonts w:hint="cs"/>
                              <w:sz w:val="20"/>
                              <w:szCs w:val="20"/>
                              <w:rtl/>
                              <w:lang w:bidi="ar-EG"/>
                            </w:rPr>
                            <w:t>القياس والتقويم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84A1DB0" id="Text Box 10" o:spid="_x0000_s1027" type="#_x0000_t202" style="position:absolute;left:0;text-align:left;margin-left:-12.95pt;margin-top:4.9pt;width:112.6pt;height:18.7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7s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" filled="f" stroked="f">
              <v:textbox style="mso-fit-shape-to-text:t">
                <w:txbxContent>
                  <w:p w14:paraId="5DDBA42C" w14:textId="77777777" w:rsidR="001B2AA4" w:rsidRPr="001B2AA4" w:rsidRDefault="001B2AA4" w:rsidP="001B2AA4">
                    <w:pPr>
                      <w:pStyle w:val="Header"/>
                      <w:jc w:val="center"/>
                      <w:rPr>
                        <w:sz w:val="20"/>
                        <w:szCs w:val="20"/>
                        <w:rtl/>
                        <w:lang w:bidi="ar-EG"/>
                      </w:rPr>
                    </w:pPr>
                    <w:r w:rsidRPr="001B2AA4">
                      <w:rPr>
                        <w:rFonts w:hint="cs"/>
                        <w:sz w:val="20"/>
                        <w:szCs w:val="20"/>
                        <w:rtl/>
                        <w:lang w:bidi="ar-EG"/>
                      </w:rPr>
                      <w:t xml:space="preserve">مركز </w:t>
                    </w:r>
                    <w:r w:rsidRPr="001B2AA4">
                      <w:rPr>
                        <w:rFonts w:hint="cs"/>
                        <w:sz w:val="20"/>
                        <w:szCs w:val="20"/>
                        <w:rtl/>
                        <w:lang w:bidi="ar-EG"/>
                      </w:rPr>
                      <w:t>القياس والتقويم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46B6B"/>
    <w:multiLevelType w:val="hybridMultilevel"/>
    <w:tmpl w:val="74205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C7260"/>
    <w:multiLevelType w:val="hybridMultilevel"/>
    <w:tmpl w:val="474ED2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735"/>
    <w:multiLevelType w:val="hybridMultilevel"/>
    <w:tmpl w:val="EB12BC2C"/>
    <w:lvl w:ilvl="0" w:tplc="080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4B386235"/>
    <w:multiLevelType w:val="hybridMultilevel"/>
    <w:tmpl w:val="9D8EB602"/>
    <w:lvl w:ilvl="0" w:tplc="08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1D919CA"/>
    <w:multiLevelType w:val="hybridMultilevel"/>
    <w:tmpl w:val="BE7AC41E"/>
    <w:lvl w:ilvl="0" w:tplc="0960E862">
      <w:start w:val="1"/>
      <w:numFmt w:val="decimal"/>
      <w:lvlText w:val="%1-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683B73AF"/>
    <w:multiLevelType w:val="hybridMultilevel"/>
    <w:tmpl w:val="84785F54"/>
    <w:lvl w:ilvl="0" w:tplc="080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7F8B5298"/>
    <w:multiLevelType w:val="hybridMultilevel"/>
    <w:tmpl w:val="AAE6CEC0"/>
    <w:lvl w:ilvl="0" w:tplc="A2A8B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8A"/>
    <w:rsid w:val="00015E1E"/>
    <w:rsid w:val="0002110A"/>
    <w:rsid w:val="0004045D"/>
    <w:rsid w:val="00081FE9"/>
    <w:rsid w:val="000A4991"/>
    <w:rsid w:val="000B549E"/>
    <w:rsid w:val="000D2C22"/>
    <w:rsid w:val="000F4C88"/>
    <w:rsid w:val="00104C3C"/>
    <w:rsid w:val="00120208"/>
    <w:rsid w:val="00124852"/>
    <w:rsid w:val="00136194"/>
    <w:rsid w:val="001549C5"/>
    <w:rsid w:val="00163B98"/>
    <w:rsid w:val="001778DD"/>
    <w:rsid w:val="00194F48"/>
    <w:rsid w:val="001A0001"/>
    <w:rsid w:val="001B2AA4"/>
    <w:rsid w:val="001D6E1C"/>
    <w:rsid w:val="001E5400"/>
    <w:rsid w:val="001F0420"/>
    <w:rsid w:val="002B3B91"/>
    <w:rsid w:val="002F1C8D"/>
    <w:rsid w:val="002F2D54"/>
    <w:rsid w:val="003027A7"/>
    <w:rsid w:val="003442E1"/>
    <w:rsid w:val="003632EB"/>
    <w:rsid w:val="00385F0A"/>
    <w:rsid w:val="003A3CC7"/>
    <w:rsid w:val="003B4391"/>
    <w:rsid w:val="003C1A2A"/>
    <w:rsid w:val="003C659C"/>
    <w:rsid w:val="003D093F"/>
    <w:rsid w:val="003F7DB0"/>
    <w:rsid w:val="00426954"/>
    <w:rsid w:val="00443F27"/>
    <w:rsid w:val="00456455"/>
    <w:rsid w:val="00457156"/>
    <w:rsid w:val="00473CC7"/>
    <w:rsid w:val="00474892"/>
    <w:rsid w:val="0049647D"/>
    <w:rsid w:val="004A3066"/>
    <w:rsid w:val="004B5982"/>
    <w:rsid w:val="004C750D"/>
    <w:rsid w:val="004D3B64"/>
    <w:rsid w:val="004F0B78"/>
    <w:rsid w:val="004F5933"/>
    <w:rsid w:val="00556100"/>
    <w:rsid w:val="00575CD8"/>
    <w:rsid w:val="00597C93"/>
    <w:rsid w:val="005A3B8F"/>
    <w:rsid w:val="005F2669"/>
    <w:rsid w:val="005F6661"/>
    <w:rsid w:val="0063275F"/>
    <w:rsid w:val="00632841"/>
    <w:rsid w:val="0063315F"/>
    <w:rsid w:val="006453CE"/>
    <w:rsid w:val="00671493"/>
    <w:rsid w:val="0067746C"/>
    <w:rsid w:val="006A1FFB"/>
    <w:rsid w:val="006B67D2"/>
    <w:rsid w:val="007700BE"/>
    <w:rsid w:val="00773C4E"/>
    <w:rsid w:val="00776D61"/>
    <w:rsid w:val="007800C0"/>
    <w:rsid w:val="00782F2C"/>
    <w:rsid w:val="00807EF2"/>
    <w:rsid w:val="00811DB8"/>
    <w:rsid w:val="0086143F"/>
    <w:rsid w:val="0087625D"/>
    <w:rsid w:val="008B2D59"/>
    <w:rsid w:val="008D28D1"/>
    <w:rsid w:val="008E7BC9"/>
    <w:rsid w:val="00906447"/>
    <w:rsid w:val="009069CB"/>
    <w:rsid w:val="009432EF"/>
    <w:rsid w:val="0095129A"/>
    <w:rsid w:val="0096749A"/>
    <w:rsid w:val="00973C34"/>
    <w:rsid w:val="009A492C"/>
    <w:rsid w:val="009A54AE"/>
    <w:rsid w:val="009B0922"/>
    <w:rsid w:val="009B22CD"/>
    <w:rsid w:val="009B6386"/>
    <w:rsid w:val="009E0E0C"/>
    <w:rsid w:val="00A00C03"/>
    <w:rsid w:val="00A16C47"/>
    <w:rsid w:val="00A17352"/>
    <w:rsid w:val="00A8636F"/>
    <w:rsid w:val="00AC4387"/>
    <w:rsid w:val="00AC4B3A"/>
    <w:rsid w:val="00AD6B50"/>
    <w:rsid w:val="00B00D8A"/>
    <w:rsid w:val="00B17EA4"/>
    <w:rsid w:val="00B33E0B"/>
    <w:rsid w:val="00B431AA"/>
    <w:rsid w:val="00BA4F34"/>
    <w:rsid w:val="00BC470C"/>
    <w:rsid w:val="00BC54AF"/>
    <w:rsid w:val="00C450C2"/>
    <w:rsid w:val="00C5055B"/>
    <w:rsid w:val="00C63FF7"/>
    <w:rsid w:val="00C7508F"/>
    <w:rsid w:val="00C84410"/>
    <w:rsid w:val="00C84EA1"/>
    <w:rsid w:val="00CD1A3C"/>
    <w:rsid w:val="00CF2632"/>
    <w:rsid w:val="00D174A0"/>
    <w:rsid w:val="00D435A2"/>
    <w:rsid w:val="00DB3196"/>
    <w:rsid w:val="00DD67A3"/>
    <w:rsid w:val="00DF4F28"/>
    <w:rsid w:val="00E41E5B"/>
    <w:rsid w:val="00E42BCC"/>
    <w:rsid w:val="00E5172A"/>
    <w:rsid w:val="00E61728"/>
    <w:rsid w:val="00E9637A"/>
    <w:rsid w:val="00EE383A"/>
    <w:rsid w:val="00EE5A26"/>
    <w:rsid w:val="00F2619D"/>
    <w:rsid w:val="00F26C96"/>
    <w:rsid w:val="00F37860"/>
    <w:rsid w:val="00F46660"/>
    <w:rsid w:val="00F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1A221"/>
  <w15:docId w15:val="{FE015D41-763B-420A-B281-8198814F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36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C4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8A"/>
  </w:style>
  <w:style w:type="paragraph" w:styleId="Footer">
    <w:name w:val="footer"/>
    <w:basedOn w:val="Normal"/>
    <w:link w:val="FooterChar"/>
    <w:uiPriority w:val="99"/>
    <w:unhideWhenUsed/>
    <w:rsid w:val="00B00D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8A"/>
  </w:style>
  <w:style w:type="paragraph" w:styleId="BalloonText">
    <w:name w:val="Balloon Text"/>
    <w:basedOn w:val="Normal"/>
    <w:link w:val="BalloonTextChar"/>
    <w:uiPriority w:val="99"/>
    <w:semiHidden/>
    <w:unhideWhenUsed/>
    <w:rsid w:val="00B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7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174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73CC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c.usc.edu.eg" TargetMode="External"/><Relationship Id="rId1" Type="http://schemas.openxmlformats.org/officeDocument/2006/relationships/hyperlink" Target="mailto:mac@usc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6D97-68E4-4DF5-AB2A-8CDA824B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Abier</dc:creator>
  <cp:lastModifiedBy>ahmed afifi</cp:lastModifiedBy>
  <cp:revision>3</cp:revision>
  <cp:lastPrinted>2019-01-13T08:35:00Z</cp:lastPrinted>
  <dcterms:created xsi:type="dcterms:W3CDTF">2019-01-05T11:27:00Z</dcterms:created>
  <dcterms:modified xsi:type="dcterms:W3CDTF">2019-01-13T08:35:00Z</dcterms:modified>
</cp:coreProperties>
</file>